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C0551" w14:textId="0AE466A5" w:rsidR="002A76CC" w:rsidRPr="003C2A2B" w:rsidRDefault="002A76CC">
      <w:pPr>
        <w:rPr>
          <w:sz w:val="26"/>
          <w:szCs w:val="2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25AC7" w:rsidRPr="003C2A2B" w14:paraId="7F19E957" w14:textId="77777777" w:rsidTr="00F77BE1">
        <w:trPr>
          <w:trHeight w:val="10833"/>
        </w:trPr>
        <w:tc>
          <w:tcPr>
            <w:tcW w:w="10881" w:type="dxa"/>
            <w:shd w:val="clear" w:color="auto" w:fill="auto"/>
          </w:tcPr>
          <w:p w14:paraId="31F4FDC3" w14:textId="5B5505C6" w:rsidR="00F15CB4" w:rsidRDefault="00F15CB4" w:rsidP="004619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  <w:shd w:val="clear" w:color="auto" w:fill="000000" w:themeFill="text1"/>
              </w:rPr>
            </w:pPr>
          </w:p>
          <w:p w14:paraId="23EFCFD9" w14:textId="67CB6A06" w:rsidR="004619E5" w:rsidRDefault="004619E5" w:rsidP="004619E5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E91417" wp14:editId="6B410D33">
                      <wp:simplePos x="0" y="0"/>
                      <wp:positionH relativeFrom="column">
                        <wp:posOffset>747396</wp:posOffset>
                      </wp:positionH>
                      <wp:positionV relativeFrom="paragraph">
                        <wp:posOffset>114300</wp:posOffset>
                      </wp:positionV>
                      <wp:extent cx="5314950" cy="400050"/>
                      <wp:effectExtent l="19050" t="19050" r="19050" b="19050"/>
                      <wp:wrapNone/>
                      <wp:docPr id="992405274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0EF61" id="正方形/長方形 3" o:spid="_x0000_s1026" style="position:absolute;margin-left:58.85pt;margin-top:9pt;width:41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1RagIAAC8FAAAOAAAAZHJzL2Uyb0RvYy54bWysVN9P2zAQfp+0/8Hy+0jStQMqUlSBmCYh&#10;qICJZ+PYJJLj885u0+6v39lJ0wrQHqa9JGff3Xe/vvPF5bY1bKPQN2BLXpzknCkroWrsa8l/Pt18&#10;OePMB2ErYcCqku+U55eLz58uOjdXE6jBVAoZgVg/71zJ6xDcPMu8rFUr/Ak4ZUmpAVsR6IivWYWi&#10;I/TWZJM8/5Z1gJVDkMp7ur3ulXyR8LVWMtxr7VVgpuSUW0hfTN+X+M0WF2L+isLVjRzSEP+QRSsa&#10;S0FHqGsRBFtj8w6qbSSCBx1OJLQZaN1IlWqgaor8TTWPtXAq1ULN8W5sk/9/sPJu8+hWSG3onJ97&#10;EmMVW41t/FN+bJuatRubpbaBSbqcfS2m5zPqqSTdNM9zkgkmO3g79OG7gpZFoeRIw0g9EptbH3rT&#10;vUkMZuGmMSYNxFjWlXxyNjudJcxDbkkKO6Oih7EPSrOmomwmCTnRRl0ZZBtBAxdSKhuKXlWLSvXX&#10;xYyyHXIdPVLmCTAia8pkxB4AIiXfY/d1DPbRVSXWjc753xLrnUePFBlsGJ3bxgJ+BGCoqiFyb0/p&#10;H7Umii9Q7VbIEHrOeydvGprDrfBhJZBITqOjxQ339NEGqN8wSJzVgL8/uo/2xD3SctbR0pTc/1oL&#10;VJyZH5ZYeV5Mp3HL0mE6O53QAY81L8cau26vgMZU0BPhZBKjfTB7USO0z7TfyxiVVMJKil1yGXB/&#10;uAr9MtMLIdVymcxos5wIt/bRyQgeuxp59rR9FugGMgai8R3sF0zM33Cyt42eFpbrALpJhD30deg3&#10;bWUizvCCxLU/Pierwzu3+AMAAP//AwBQSwMEFAAGAAgAAAAhAEKzLkjeAAAACQEAAA8AAABkcnMv&#10;ZG93bnJldi54bWxMj0FPwzAMhe9I/IfISNxYWlRYKU2naRIHhHqgQ4Jj1pi2InGqJlsLvx5zGjc/&#10;++n5e+VmcVaccAqDJwXpKgGB1HozUKfgbf90k4MIUZPR1hMq+MYAm+ryotSF8TO94qmJneAQCoVW&#10;0Mc4FlKGtkenw8qPSHz79JPTkeXUSTPpmcOdlbdJci+dHog/9HrEXY/tV3N0CnaWPsZt8/O+H6J9&#10;yZ7rOptDrdT11bJ9BBFxiWcz/OEzOlTMdPBHMkFY1ul6zVYecu7Ehoe7jBcHBXmagKxK+b9B9QsA&#10;AP//AwBQSwECLQAUAAYACAAAACEAtoM4kv4AAADhAQAAEwAAAAAAAAAAAAAAAAAAAAAAW0NvbnRl&#10;bnRfVHlwZXNdLnhtbFBLAQItABQABgAIAAAAIQA4/SH/1gAAAJQBAAALAAAAAAAAAAAAAAAAAC8B&#10;AABfcmVscy8ucmVsc1BLAQItABQABgAIAAAAIQAv6T1RagIAAC8FAAAOAAAAAAAAAAAAAAAAAC4C&#10;AABkcnMvZTJvRG9jLnhtbFBLAQItABQABgAIAAAAIQBCsy5I3gAAAAkBAAAPAAAAAAAAAAAAAAAA&#10;AMQEAABkcnMvZG93bnJldi54bWxQSwUGAAAAAAQABADzAAAAzwUAAAAA&#10;" filled="f" strokecolor="#0a121c [484]" strokeweight="2.25pt"/>
                  </w:pict>
                </mc:Fallback>
              </mc:AlternateContent>
            </w:r>
            <w:r w:rsidR="004F5AFE"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</w:p>
          <w:p w14:paraId="24F4E1C0" w14:textId="268A71CE" w:rsidR="00034AB0" w:rsidRPr="004F5AFE" w:rsidRDefault="00B84929" w:rsidP="004F5AFE">
            <w:pPr>
              <w:jc w:val="center"/>
              <w:rPr>
                <w:rFonts w:asciiTheme="minorEastAsia" w:hAnsiTheme="minorEastAsia"/>
                <w:b/>
                <w:sz w:val="26"/>
                <w:szCs w:val="26"/>
                <w:bdr w:val="single" w:sz="4" w:space="0" w:color="auto"/>
                <w:shd w:val="clear" w:color="auto" w:fill="000000" w:themeFill="text1"/>
              </w:rPr>
            </w:pPr>
            <w:r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>令和</w:t>
            </w:r>
            <w:r w:rsidR="00671B87"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>７</w:t>
            </w:r>
            <w:r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>年度</w:t>
            </w:r>
            <w:r w:rsidR="002277A7"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>奄美</w:t>
            </w:r>
            <w:r w:rsidR="00671B87"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>群島広域</w:t>
            </w:r>
            <w:r w:rsidR="002277A7"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>事務組合</w:t>
            </w:r>
            <w:r w:rsidR="00B0283A"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>職員採用</w:t>
            </w:r>
            <w:r w:rsidR="00671B87"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>候補者</w:t>
            </w:r>
            <w:r w:rsidR="000A2CEA"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>試験</w:t>
            </w:r>
            <w:r w:rsidRPr="004619E5">
              <w:rPr>
                <w:rFonts w:asciiTheme="minorEastAsia" w:hAnsiTheme="minorEastAsia" w:hint="eastAsia"/>
                <w:b/>
                <w:sz w:val="26"/>
                <w:szCs w:val="26"/>
              </w:rPr>
              <w:t>の実施について</w:t>
            </w:r>
          </w:p>
          <w:p w14:paraId="598CCDA2" w14:textId="71E68AEE" w:rsidR="00E10E86" w:rsidRPr="00F15CB4" w:rsidRDefault="00E10E86" w:rsidP="00E10E8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81954B0" w14:textId="77777777" w:rsidR="004619E5" w:rsidRDefault="00CA6751" w:rsidP="004619E5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5CB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  <w:p w14:paraId="09B9950C" w14:textId="22BD0298" w:rsidR="00CA6751" w:rsidRPr="00F15CB4" w:rsidRDefault="00CA6751" w:rsidP="004619E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5CB4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671B87" w:rsidRPr="00F15CB4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F15CB4">
              <w:rPr>
                <w:rFonts w:asciiTheme="minorEastAsia" w:hAnsiTheme="minorEastAsia" w:hint="eastAsia"/>
                <w:sz w:val="24"/>
                <w:szCs w:val="24"/>
              </w:rPr>
              <w:t>年度奄美</w:t>
            </w:r>
            <w:r w:rsidR="00671B87" w:rsidRPr="00F15CB4">
              <w:rPr>
                <w:rFonts w:asciiTheme="minorEastAsia" w:hAnsiTheme="minorEastAsia" w:hint="eastAsia"/>
                <w:sz w:val="24"/>
                <w:szCs w:val="24"/>
              </w:rPr>
              <w:t>群島広域事務組合職員採用候補者試験</w:t>
            </w:r>
            <w:r w:rsidR="005C24E3" w:rsidRPr="00F15CB4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F15CB4">
              <w:rPr>
                <w:rFonts w:asciiTheme="minorEastAsia" w:hAnsiTheme="minorEastAsia" w:hint="eastAsia"/>
                <w:sz w:val="24"/>
                <w:szCs w:val="24"/>
              </w:rPr>
              <w:t>，以下のとおり</w:t>
            </w:r>
            <w:r w:rsidR="005C24E3" w:rsidRPr="00F15CB4">
              <w:rPr>
                <w:rFonts w:asciiTheme="minorEastAsia" w:hAnsiTheme="minorEastAsia" w:hint="eastAsia"/>
                <w:sz w:val="24"/>
                <w:szCs w:val="24"/>
              </w:rPr>
              <w:t>行います。</w:t>
            </w:r>
          </w:p>
          <w:p w14:paraId="2F97B4FE" w14:textId="77777777" w:rsidR="00CA6751" w:rsidRPr="004F5AFE" w:rsidRDefault="00CA6751" w:rsidP="00E10E8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347177D" w14:textId="469B9320" w:rsidR="00C25AC7" w:rsidRPr="00D2677E" w:rsidRDefault="002A76CC" w:rsidP="004619E5">
            <w:pPr>
              <w:spacing w:line="276" w:lineRule="auto"/>
              <w:ind w:firstLineChars="100" w:firstLine="241"/>
              <w:rPr>
                <w:rFonts w:asciiTheme="minorEastAsia" w:hAnsiTheme="minorEastAsia"/>
                <w:sz w:val="24"/>
                <w:szCs w:val="24"/>
              </w:rPr>
            </w:pPr>
            <w:r w:rsidRPr="00D2677E">
              <w:rPr>
                <w:rFonts w:asciiTheme="minorEastAsia" w:hAnsiTheme="minorEastAsia" w:hint="eastAsia"/>
                <w:b/>
                <w:sz w:val="24"/>
                <w:szCs w:val="24"/>
              </w:rPr>
              <w:t>◆</w:t>
            </w:r>
            <w:r w:rsidR="00F77BE1" w:rsidRPr="00D2677E">
              <w:rPr>
                <w:rFonts w:asciiTheme="minorEastAsia" w:hAnsiTheme="minorEastAsia" w:hint="eastAsia"/>
                <w:b/>
                <w:spacing w:val="12"/>
                <w:w w:val="88"/>
                <w:kern w:val="0"/>
                <w:sz w:val="24"/>
                <w:szCs w:val="24"/>
                <w:fitText w:val="2088" w:id="-678712319"/>
              </w:rPr>
              <w:t>職種・採用予定人</w:t>
            </w:r>
            <w:r w:rsidR="00F77BE1" w:rsidRPr="00D2677E">
              <w:rPr>
                <w:rFonts w:asciiTheme="minorEastAsia" w:hAnsiTheme="minorEastAsia" w:hint="eastAsia"/>
                <w:b/>
                <w:spacing w:val="-1"/>
                <w:w w:val="88"/>
                <w:kern w:val="0"/>
                <w:sz w:val="24"/>
                <w:szCs w:val="24"/>
                <w:fitText w:val="2088" w:id="-678712319"/>
              </w:rPr>
              <w:t>員</w:t>
            </w:r>
            <w:r w:rsidR="00C25AC7" w:rsidRPr="00D2677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="00F77BE1" w:rsidRPr="00D2677E">
              <w:rPr>
                <w:rFonts w:asciiTheme="minorEastAsia" w:hAnsiTheme="minorEastAsia" w:hint="eastAsia"/>
                <w:sz w:val="24"/>
                <w:szCs w:val="24"/>
              </w:rPr>
              <w:t xml:space="preserve">一般事務(地方公務員)　</w:t>
            </w:r>
            <w:r w:rsidR="00C25AC7" w:rsidRPr="00D2677E">
              <w:rPr>
                <w:rFonts w:asciiTheme="minorEastAsia" w:hAnsiTheme="minorEastAsia" w:hint="eastAsia"/>
                <w:sz w:val="24"/>
                <w:szCs w:val="24"/>
              </w:rPr>
              <w:t>若干名</w:t>
            </w:r>
          </w:p>
          <w:p w14:paraId="495CD653" w14:textId="39921431" w:rsidR="00EE60A6" w:rsidRPr="00D2677E" w:rsidRDefault="00EE60A6" w:rsidP="004619E5">
            <w:pPr>
              <w:spacing w:line="276" w:lineRule="auto"/>
              <w:ind w:leftChars="100" w:left="2499" w:hangingChars="950" w:hanging="2289"/>
              <w:rPr>
                <w:rFonts w:asciiTheme="minorEastAsia" w:hAnsiTheme="minorEastAsia"/>
                <w:sz w:val="24"/>
                <w:szCs w:val="24"/>
              </w:rPr>
            </w:pPr>
            <w:r w:rsidRPr="00D2677E">
              <w:rPr>
                <w:rFonts w:asciiTheme="minorEastAsia" w:hAnsiTheme="minorEastAsia" w:hint="eastAsia"/>
                <w:b/>
                <w:sz w:val="24"/>
                <w:szCs w:val="24"/>
              </w:rPr>
              <w:t>◆</w:t>
            </w:r>
            <w:r w:rsidRPr="00D2677E">
              <w:rPr>
                <w:rFonts w:asciiTheme="minorEastAsia" w:hAnsiTheme="minorEastAsia" w:hint="eastAsia"/>
                <w:b/>
                <w:spacing w:val="187"/>
                <w:kern w:val="0"/>
                <w:sz w:val="24"/>
                <w:szCs w:val="24"/>
                <w:fitText w:val="2088" w:id="-678712064"/>
              </w:rPr>
              <w:t>受験資</w:t>
            </w:r>
            <w:r w:rsidRPr="00D2677E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2088" w:id="-678712064"/>
              </w:rPr>
              <w:t>格</w:t>
            </w:r>
            <w:r w:rsidRP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　　</w:t>
            </w:r>
            <w:r w:rsidR="007150F5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昭和</w:t>
            </w:r>
            <w:r w:rsid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50</w:t>
            </w:r>
            <w:r w:rsidR="00F53C0A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21115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  <w:r w:rsidR="00F53C0A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21115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  <w:r w:rsidR="00F53C0A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  <w:r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から</w:t>
            </w:r>
            <w:r w:rsidR="007150F5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平成</w:t>
            </w:r>
            <w:r w:rsid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19</w:t>
            </w:r>
            <w:r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21115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４月１</w:t>
            </w:r>
            <w:r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日までに生まれた</w:t>
            </w:r>
            <w:r w:rsidR="006953C1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者</w:t>
            </w:r>
          </w:p>
          <w:p w14:paraId="099705AC" w14:textId="749E8682" w:rsidR="002277A7" w:rsidRPr="00D2677E" w:rsidRDefault="002277A7" w:rsidP="004619E5">
            <w:pPr>
              <w:spacing w:line="276" w:lineRule="auto"/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◆</w:t>
            </w:r>
            <w:r w:rsidR="00F77BE1" w:rsidRPr="00D2677E">
              <w:rPr>
                <w:rFonts w:asciiTheme="minorEastAsia" w:hAnsiTheme="minorEastAsia" w:hint="eastAsia"/>
                <w:b/>
                <w:spacing w:val="12"/>
                <w:kern w:val="0"/>
                <w:sz w:val="24"/>
                <w:szCs w:val="24"/>
                <w:fitText w:val="2088" w:id="-678711808"/>
              </w:rPr>
              <w:t>試験日・試験会</w:t>
            </w:r>
            <w:r w:rsidR="00F77BE1" w:rsidRPr="00D2677E">
              <w:rPr>
                <w:rFonts w:asciiTheme="minorEastAsia" w:hAnsiTheme="minorEastAsia" w:hint="eastAsia"/>
                <w:b/>
                <w:spacing w:val="-3"/>
                <w:kern w:val="0"/>
                <w:sz w:val="24"/>
                <w:szCs w:val="24"/>
                <w:fitText w:val="2088" w:id="-678711808"/>
              </w:rPr>
              <w:t>場</w:t>
            </w:r>
            <w:r w:rsidRPr="00D2677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D2677E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41BC2" w:rsidRPr="00D2677E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D2677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2677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D2677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D2677E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D2677E">
              <w:rPr>
                <w:rFonts w:asciiTheme="minorEastAsia" w:hAnsiTheme="minorEastAsia" w:hint="eastAsia"/>
                <w:sz w:val="24"/>
                <w:szCs w:val="24"/>
              </w:rPr>
              <w:t>日（日）</w:t>
            </w:r>
            <w:r w:rsidR="00F77BE1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アマホームPLAZA３階　大多目的室</w:t>
            </w:r>
          </w:p>
          <w:p w14:paraId="3F2DC9E9" w14:textId="77777777" w:rsidR="00CC44C1" w:rsidRPr="00D2677E" w:rsidRDefault="00141BC2" w:rsidP="004619E5">
            <w:pPr>
              <w:tabs>
                <w:tab w:val="left" w:pos="2725"/>
              </w:tabs>
              <w:spacing w:line="276" w:lineRule="auto"/>
              <w:ind w:leftChars="100" w:left="2619" w:hangingChars="1000" w:hanging="2409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D2677E">
              <w:rPr>
                <w:rFonts w:asciiTheme="minorEastAsia" w:hAnsiTheme="minorEastAsia" w:hint="eastAsia"/>
                <w:b/>
                <w:sz w:val="24"/>
                <w:szCs w:val="24"/>
              </w:rPr>
              <w:t>◆</w:t>
            </w:r>
            <w:r w:rsidRPr="00D2677E">
              <w:rPr>
                <w:rFonts w:asciiTheme="minorEastAsia" w:hAnsiTheme="minorEastAsia" w:hint="eastAsia"/>
                <w:b/>
                <w:spacing w:val="9"/>
                <w:w w:val="80"/>
                <w:kern w:val="0"/>
                <w:sz w:val="24"/>
                <w:szCs w:val="24"/>
                <w:fitText w:val="2090" w:id="-678711546"/>
              </w:rPr>
              <w:t>申込書・試験実施要</w:t>
            </w:r>
            <w:r w:rsidRPr="00D2677E">
              <w:rPr>
                <w:rFonts w:asciiTheme="minorEastAsia" w:hAnsiTheme="minorEastAsia" w:hint="eastAsia"/>
                <w:b/>
                <w:spacing w:val="3"/>
                <w:w w:val="80"/>
                <w:kern w:val="0"/>
                <w:sz w:val="24"/>
                <w:szCs w:val="24"/>
                <w:fitText w:val="2090" w:id="-678711546"/>
              </w:rPr>
              <w:t>項</w:t>
            </w:r>
            <w:r w:rsidR="00FD65A4" w:rsidRP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    </w:t>
            </w:r>
            <w:r w:rsidR="00CC44C1" w:rsidRPr="00D2677E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奄美群島</w:t>
            </w:r>
            <w:r w:rsidR="00FD65A4" w:rsidRPr="00D2677E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広域事務組合HPよりダウンロード</w:t>
            </w:r>
            <w:r w:rsidR="00CC44C1" w:rsidRPr="00D2677E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できます。</w:t>
            </w:r>
          </w:p>
          <w:p w14:paraId="16CB749A" w14:textId="2F32B047" w:rsidR="00FD65A4" w:rsidRPr="00D2677E" w:rsidRDefault="00CC44C1" w:rsidP="004619E5">
            <w:pPr>
              <w:tabs>
                <w:tab w:val="left" w:pos="2725"/>
              </w:tabs>
              <w:spacing w:line="276" w:lineRule="auto"/>
              <w:ind w:leftChars="1100" w:left="2310" w:firstLineChars="300" w:firstLine="720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D2677E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（奄美群島広域事務組合総務課にて配布もします。）</w:t>
            </w:r>
          </w:p>
          <w:p w14:paraId="0587C56B" w14:textId="6C96A095" w:rsidR="00D2677E" w:rsidRDefault="005C24E3" w:rsidP="004619E5">
            <w:pPr>
              <w:spacing w:line="276" w:lineRule="auto"/>
              <w:ind w:leftChars="100" w:left="3704" w:hangingChars="1450" w:hanging="3494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2677E">
              <w:rPr>
                <w:rFonts w:asciiTheme="minorEastAsia" w:hAnsiTheme="minorEastAsia" w:hint="eastAsia"/>
                <w:b/>
                <w:sz w:val="24"/>
                <w:szCs w:val="24"/>
              </w:rPr>
              <w:t>◆</w:t>
            </w:r>
            <w:r w:rsidRPr="00D2677E">
              <w:rPr>
                <w:rFonts w:asciiTheme="minorEastAsia" w:hAnsiTheme="minorEastAsia" w:hint="eastAsia"/>
                <w:b/>
                <w:spacing w:val="187"/>
                <w:kern w:val="0"/>
                <w:sz w:val="24"/>
                <w:szCs w:val="24"/>
                <w:fitText w:val="2088" w:id="-678711296"/>
              </w:rPr>
              <w:t>申込方</w:t>
            </w:r>
            <w:r w:rsidRPr="00D2677E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2088" w:id="-678711296"/>
              </w:rPr>
              <w:t>法</w:t>
            </w:r>
            <w:r w:rsidRP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　　</w:t>
            </w:r>
            <w:r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申込書を奄美</w:t>
            </w:r>
            <w:r w:rsidR="00141BC2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群島広域事務組合</w:t>
            </w:r>
            <w:r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へ持参または郵送でお申込み</w:t>
            </w:r>
            <w:r w:rsidR="00CC44C1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下</w:t>
            </w:r>
            <w:r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さい。</w:t>
            </w:r>
          </w:p>
          <w:p w14:paraId="1784C128" w14:textId="08E8BA5D" w:rsidR="00D2677E" w:rsidRPr="00D2677E" w:rsidRDefault="00141BC2" w:rsidP="00D2677E">
            <w:pPr>
              <w:spacing w:line="276" w:lineRule="auto"/>
              <w:rPr>
                <w:rFonts w:asciiTheme="minorEastAsia" w:hAnsiTheme="minorEastAsia"/>
                <w:b/>
                <w:w w:val="74"/>
                <w:kern w:val="0"/>
                <w:sz w:val="24"/>
                <w:szCs w:val="24"/>
                <w:shd w:val="clear" w:color="auto" w:fill="000000" w:themeFill="text1"/>
              </w:rPr>
            </w:pPr>
            <w:r w:rsidRP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　　　　　　　　　　 </w:t>
            </w:r>
            <w:r w:rsidR="00F77BE1" w:rsidRP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  </w:t>
            </w:r>
            <w:r w:rsid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 </w:t>
            </w:r>
            <w:r w:rsidR="004619E5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 </w:t>
            </w:r>
            <w:r w:rsidR="00AF09E6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 </w:t>
            </w:r>
            <w:r w:rsidRP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※電子メール</w:t>
            </w:r>
            <w:r w:rsid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及び</w:t>
            </w:r>
            <w:r w:rsidR="00D2677E" w:rsidRP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市町村窓口での申込受付は行っていません。</w:t>
            </w:r>
          </w:p>
          <w:p w14:paraId="37F4E7B2" w14:textId="6D9FDB67" w:rsidR="005C24E3" w:rsidRPr="00D2677E" w:rsidRDefault="00CC44C1" w:rsidP="004619E5">
            <w:pPr>
              <w:spacing w:line="276" w:lineRule="auto"/>
              <w:ind w:firstLineChars="100" w:firstLine="241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2677E">
              <w:rPr>
                <w:rFonts w:asciiTheme="minorEastAsia" w:hAnsiTheme="minorEastAsia" w:hint="eastAsia"/>
                <w:b/>
                <w:sz w:val="24"/>
                <w:szCs w:val="24"/>
              </w:rPr>
              <w:t>◆</w:t>
            </w:r>
            <w:r w:rsidRPr="00D2677E">
              <w:rPr>
                <w:rFonts w:asciiTheme="minorEastAsia" w:hAnsiTheme="minorEastAsia" w:hint="eastAsia"/>
                <w:b/>
                <w:spacing w:val="187"/>
                <w:kern w:val="0"/>
                <w:sz w:val="24"/>
                <w:szCs w:val="24"/>
                <w:fitText w:val="2088" w:id="-678711040"/>
              </w:rPr>
              <w:t>受付期</w:t>
            </w:r>
            <w:r w:rsidRPr="00D2677E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2088" w:id="-678711040"/>
              </w:rPr>
              <w:t>間</w:t>
            </w:r>
            <w:r w:rsidRPr="00D2677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  </w:t>
            </w:r>
            <w:r w:rsidRPr="00D2677E">
              <w:rPr>
                <w:rFonts w:asciiTheme="minorEastAsia" w:hAnsiTheme="minorEastAsia" w:hint="eastAsia"/>
                <w:bCs/>
                <w:sz w:val="24"/>
                <w:szCs w:val="24"/>
              </w:rPr>
              <w:t>令和</w:t>
            </w:r>
            <w:r w:rsidR="00132E46" w:rsidRPr="00D2677E">
              <w:rPr>
                <w:rFonts w:asciiTheme="minorEastAsia" w:hAnsiTheme="minorEastAsia" w:hint="eastAsia"/>
                <w:bCs/>
                <w:sz w:val="24"/>
                <w:szCs w:val="24"/>
              </w:rPr>
              <w:t>７年</w:t>
            </w:r>
            <w:r w:rsidR="0021115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８</w:t>
            </w:r>
            <w:r w:rsidR="005C24E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  <w:r w:rsidR="005C24E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日(火</w:t>
            </w:r>
            <w:r w:rsidR="0021115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)８</w:t>
            </w:r>
            <w:r w:rsidR="005C24E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時</w:t>
            </w:r>
            <w:r w:rsid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</w:t>
            </w:r>
            <w:r w:rsidR="005C24E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分から</w:t>
            </w:r>
            <w:r w:rsidR="00C52C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９</w:t>
            </w:r>
            <w:r w:rsidR="005C24E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C52C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  <w:r w:rsidR="005C24E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日(金)</w:t>
            </w:r>
            <w:r w:rsid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17</w:t>
            </w:r>
            <w:r w:rsidR="005C24E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時</w:t>
            </w:r>
            <w:r w:rsid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</w:t>
            </w:r>
            <w:r w:rsidR="005C24E3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分まで</w:t>
            </w:r>
          </w:p>
          <w:p w14:paraId="0971E351" w14:textId="50BE8F47" w:rsidR="00141BC2" w:rsidRPr="00D2677E" w:rsidRDefault="00141BC2" w:rsidP="004619E5">
            <w:pPr>
              <w:spacing w:line="276" w:lineRule="auto"/>
              <w:ind w:leftChars="1500" w:left="3873" w:hangingChars="300" w:hanging="723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2677E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※消印有効日：令和７年９月</w:t>
            </w:r>
            <w:r w:rsidR="00D2677E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12</w:t>
            </w:r>
            <w:r w:rsidRPr="00D2677E"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日（金）</w:t>
            </w:r>
          </w:p>
          <w:p w14:paraId="6DB58DB7" w14:textId="506150D9" w:rsidR="00A219D6" w:rsidRPr="00D2677E" w:rsidRDefault="003C2A2B" w:rsidP="004619E5">
            <w:pPr>
              <w:spacing w:line="276" w:lineRule="auto"/>
              <w:ind w:leftChars="100" w:left="2619" w:hangingChars="1000" w:hanging="2409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2677E">
              <w:rPr>
                <w:rFonts w:asciiTheme="minorEastAsia" w:hAnsiTheme="minorEastAsia" w:hint="eastAsia"/>
                <w:b/>
                <w:sz w:val="24"/>
                <w:szCs w:val="24"/>
              </w:rPr>
              <w:t>◆</w:t>
            </w:r>
            <w:r w:rsidR="002C48A6" w:rsidRPr="00D2677E">
              <w:rPr>
                <w:rFonts w:asciiTheme="minorEastAsia" w:hAnsiTheme="minorEastAsia" w:hint="eastAsia"/>
                <w:b/>
                <w:spacing w:val="341"/>
                <w:kern w:val="0"/>
                <w:sz w:val="24"/>
                <w:szCs w:val="24"/>
                <w:fitText w:val="2088" w:id="-678711038"/>
              </w:rPr>
              <w:t>給与</w:t>
            </w:r>
            <w:r w:rsidR="002C48A6" w:rsidRPr="00D2677E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2088" w:id="-678711038"/>
              </w:rPr>
              <w:t>等</w:t>
            </w:r>
            <w:r w:rsidR="002C48A6" w:rsidRPr="00D2677E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　 </w:t>
            </w:r>
            <w:r w:rsidR="00557C08" w:rsidRPr="00D2677E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 xml:space="preserve"> </w:t>
            </w:r>
            <w:r w:rsidR="003F78D5" w:rsidRPr="00D2677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奄美市条例に準じた給与となります。</w:t>
            </w:r>
          </w:p>
          <w:p w14:paraId="4BAEE09D" w14:textId="356CD318" w:rsidR="00A91167" w:rsidRPr="00A91167" w:rsidRDefault="00D96ACC" w:rsidP="00A91167">
            <w:pPr>
              <w:ind w:firstLineChars="100" w:firstLine="241"/>
              <w:rPr>
                <w:rStyle w:val="ab"/>
                <w:sz w:val="26"/>
                <w:szCs w:val="26"/>
              </w:rPr>
            </w:pPr>
            <w:r w:rsidRPr="00D2677E">
              <w:rPr>
                <w:rFonts w:asciiTheme="minorEastAsia" w:hAnsiTheme="minorEastAsia" w:hint="eastAsia"/>
                <w:b/>
                <w:sz w:val="24"/>
                <w:szCs w:val="24"/>
              </w:rPr>
              <w:t>◆</w:t>
            </w:r>
            <w:r w:rsidRPr="00A91167">
              <w:rPr>
                <w:rFonts w:asciiTheme="minorEastAsia" w:hAnsiTheme="minorEastAsia" w:hint="eastAsia"/>
                <w:b/>
                <w:spacing w:val="182"/>
                <w:kern w:val="0"/>
                <w:sz w:val="24"/>
                <w:szCs w:val="24"/>
                <w:fitText w:val="2088" w:id="-678711036"/>
              </w:rPr>
              <w:t>広域UR</w:t>
            </w:r>
            <w:r w:rsidRPr="00A91167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2088" w:id="-678711036"/>
              </w:rPr>
              <w:t>L</w:t>
            </w:r>
            <w:r w:rsidR="00A9116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    </w:t>
            </w:r>
            <w:r w:rsidR="00A91167">
              <w:rPr>
                <w:sz w:val="26"/>
                <w:szCs w:val="26"/>
              </w:rPr>
              <w:fldChar w:fldCharType="begin"/>
            </w:r>
            <w:r w:rsidR="00A91167">
              <w:rPr>
                <w:rFonts w:hint="eastAsia"/>
                <w:sz w:val="26"/>
                <w:szCs w:val="26"/>
              </w:rPr>
              <w:instrText>HYPERLINK "http://www.amami.or.jp/2025/07/%e4%bb%a4%e5%92%8c7%e5%b9%b4%e5%ba%a6%e5%a5%84%e7%be%8e%e7%be%a4%e5%b3%b6%e5%ba%83%e5%9f%9f%e4%ba%8b%e5%8b%99%e7%b5%84%e5%90%88%e8%81%b7%e5%93%a1%e6%8e%a1%e7%94%a8%e8%a9%a6%e9%a8%93%e3%81%ae%e5%ae%9f/"</w:instrText>
            </w:r>
            <w:r w:rsidR="00A91167">
              <w:rPr>
                <w:sz w:val="26"/>
                <w:szCs w:val="26"/>
              </w:rPr>
            </w:r>
            <w:r w:rsidR="00A91167">
              <w:rPr>
                <w:sz w:val="26"/>
                <w:szCs w:val="26"/>
              </w:rPr>
              <w:fldChar w:fldCharType="separate"/>
            </w:r>
            <w:r w:rsidR="00A91167" w:rsidRPr="00A91167">
              <w:rPr>
                <w:rStyle w:val="ab"/>
                <w:sz w:val="26"/>
                <w:szCs w:val="26"/>
              </w:rPr>
              <w:t>令和</w:t>
            </w:r>
            <w:r w:rsidR="00A91167" w:rsidRPr="00A91167">
              <w:rPr>
                <w:rStyle w:val="ab"/>
                <w:rFonts w:hint="eastAsia"/>
                <w:sz w:val="26"/>
                <w:szCs w:val="26"/>
              </w:rPr>
              <w:t>7</w:t>
            </w:r>
            <w:r w:rsidR="00A91167" w:rsidRPr="00A91167">
              <w:rPr>
                <w:rStyle w:val="ab"/>
                <w:sz w:val="26"/>
                <w:szCs w:val="26"/>
              </w:rPr>
              <w:t>年度奄美群</w:t>
            </w:r>
            <w:r w:rsidR="00A91167" w:rsidRPr="00A91167">
              <w:rPr>
                <w:rStyle w:val="ab"/>
                <w:sz w:val="26"/>
                <w:szCs w:val="26"/>
              </w:rPr>
              <w:t>島</w:t>
            </w:r>
            <w:r w:rsidR="00A91167" w:rsidRPr="00A91167">
              <w:rPr>
                <w:rStyle w:val="ab"/>
                <w:sz w:val="26"/>
                <w:szCs w:val="26"/>
              </w:rPr>
              <w:t>広</w:t>
            </w:r>
            <w:r w:rsidR="00A91167" w:rsidRPr="00A91167">
              <w:rPr>
                <w:rStyle w:val="ab"/>
                <w:sz w:val="26"/>
                <w:szCs w:val="26"/>
              </w:rPr>
              <w:t>域</w:t>
            </w:r>
            <w:r w:rsidR="00A91167" w:rsidRPr="00A91167">
              <w:rPr>
                <w:rStyle w:val="ab"/>
                <w:sz w:val="26"/>
                <w:szCs w:val="26"/>
              </w:rPr>
              <w:t>事務組合職員採用候補者試験の実施に</w:t>
            </w:r>
          </w:p>
          <w:p w14:paraId="0FDB76B7" w14:textId="39783767" w:rsidR="00A91167" w:rsidRPr="003C2A2B" w:rsidRDefault="00A91167" w:rsidP="00A91167">
            <w:pPr>
              <w:ind w:firstLineChars="1200" w:firstLine="3120"/>
              <w:rPr>
                <w:sz w:val="26"/>
                <w:szCs w:val="26"/>
              </w:rPr>
            </w:pPr>
            <w:r w:rsidRPr="00A91167">
              <w:rPr>
                <w:rStyle w:val="ab"/>
                <w:sz w:val="26"/>
                <w:szCs w:val="26"/>
              </w:rPr>
              <w:t>ついて</w:t>
            </w:r>
            <w:r>
              <w:rPr>
                <w:sz w:val="26"/>
                <w:szCs w:val="26"/>
              </w:rPr>
              <w:fldChar w:fldCharType="end"/>
            </w:r>
          </w:p>
          <w:p w14:paraId="1AE0191C" w14:textId="0F8ACBBD" w:rsidR="00141BC2" w:rsidRPr="00A91167" w:rsidRDefault="00A91167" w:rsidP="004619E5">
            <w:pPr>
              <w:spacing w:line="276" w:lineRule="auto"/>
              <w:ind w:leftChars="100" w:left="3330" w:hangingChars="1200" w:hanging="3120"/>
              <w:rPr>
                <w:rFonts w:asciiTheme="minorEastAsia" w:hAnsiTheme="minorEastAsia"/>
                <w:sz w:val="24"/>
                <w:szCs w:val="24"/>
              </w:rPr>
            </w:pPr>
            <w:r w:rsidRPr="00A91167">
              <w:rPr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33F9D7BA" wp14:editId="2AEB227A">
                  <wp:simplePos x="0" y="0"/>
                  <wp:positionH relativeFrom="column">
                    <wp:posOffset>4938395</wp:posOffset>
                  </wp:positionH>
                  <wp:positionV relativeFrom="paragraph">
                    <wp:posOffset>73025</wp:posOffset>
                  </wp:positionV>
                  <wp:extent cx="1352550" cy="1352550"/>
                  <wp:effectExtent l="0" t="0" r="0" b="0"/>
                  <wp:wrapNone/>
                  <wp:docPr id="43766808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6808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CB0A82" w14:textId="1D599425" w:rsidR="004F5AFE" w:rsidRDefault="004F5AFE" w:rsidP="00D96ACC">
            <w:pPr>
              <w:ind w:left="2650" w:hangingChars="1100" w:hanging="2650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  <w:shd w:val="clear" w:color="auto" w:fill="000000" w:themeFill="text1"/>
              </w:rPr>
            </w:pPr>
          </w:p>
          <w:p w14:paraId="100510BB" w14:textId="230132D1" w:rsidR="00D96ACC" w:rsidRPr="00D96ACC" w:rsidRDefault="00D2677E" w:rsidP="00D96ACC">
            <w:pPr>
              <w:ind w:left="2650" w:hangingChars="1100" w:hanging="2650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  <w:shd w:val="clear" w:color="auto" w:fill="000000" w:themeFill="text1"/>
              </w:rPr>
            </w:pPr>
            <w:r>
              <w:rPr>
                <w:rFonts w:asciiTheme="majorEastAsia" w:eastAsiaTheme="majorEastAsia" w:hAnsiTheme="major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446E4" wp14:editId="4427CDE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176530</wp:posOffset>
                      </wp:positionV>
                      <wp:extent cx="4191000" cy="1333500"/>
                      <wp:effectExtent l="0" t="0" r="19050" b="19050"/>
                      <wp:wrapNone/>
                      <wp:docPr id="154573134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6F60D" id="正方形/長方形 2" o:spid="_x0000_s1026" style="position:absolute;margin-left:14.6pt;margin-top:13.9pt;width:330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XVaQIAADAFAAAOAAAAZHJzL2Uyb0RvYy54bWysVN9P2zAQfp+0/8Hy+0jSljEqUlSBmCYh&#10;QMDEs3HsJpLj885u0+6v39lJ0wrQHqa9JHe+u+9++DtfXG5bwzYKfQO25MVJzpmyEqrGrkr+8/nm&#10;yzfOfBC2EgasKvlOeX65+PzponNzNYEaTKWQEYj1886VvA7BzbPMy1q1wp+AU5aMGrAVgVRcZRWK&#10;jtBbk03y/GvWAVYOQSrv6fS6N/JFwtdayXCvtVeBmZJTbSF9MX1f4zdbXIj5CoWrGzmUIf6hilY0&#10;lpKOUNciCLbG5h1U20gEDzqcSGgz0LqRKvVA3RT5m26eauFU6oWG4904Jv//YOXd5sk9II2hc37u&#10;SYxdbDW28U/1sW0a1m4cltoGJulwVpwXeU4zlWQrptPpKSmEkx3CHfrwXUHLolBypNtIQxKbWx96&#10;171LzGbhpjEm3YixrCPUydmAeSguSWFnVIww9lFp1lRUziQhJ96oK4NsI+jGhZTKhqI31aJS/XFB&#10;pe5rHSNS5QkwImuqZMQeACIn32P3fQz+MVQl2o3B+d8K64PHiJQZbBiD28YCfgRgqKshc+9P5R+N&#10;JoqvUO0ekCH0pPdO3jR0D7fChweBxHK6O9rccE8fbYDmDYPEWQ34+6Pz6E/kIytnHW1Nyf2vtUDF&#10;mflhiZbnxWwW1ywps9OzCSl4bHk9tth1ewV0TQW9EU4mMfoHsxc1QvtCC76MWckkrKTcJZcB98pV&#10;6LeZngiplsvkRqvlRLi1T05G8DjVyLPn7YtAN5AxEI/vYL9hYv6Gk71vjLSwXAfQTSLsYa7DvGkt&#10;E3GGJyTu/bGevA4P3eIPAAAA//8DAFBLAwQUAAYACAAAACEAXsflOdsAAAAJAQAADwAAAGRycy9k&#10;b3ducmV2LnhtbExPy07DMBC8I/EP1iJxow5BKm0apwIkOBRxoFTi6sRbOyJeB9ttw9+zPcFpNQ/N&#10;ztTryQ/iiDH1gRTczgoQSF0wPVkFu4/nmwWIlDUZPQRCBT+YYN1cXtS6MuFE73jcZis4hFKlFbic&#10;x0rK1Dn0Os3CiMTaPkSvM8NopYn6xOF+kGVRzKXXPfEHp0d8cth9bQ9eQWsfpyVt7Ma7l2zD7vP1&#10;7dtHpa6vpocViIxT/jPDuT5Xh4Y7teFAJolBQbks2cn3nhewPl+ciZaJO2ZkU8v/C5pfAAAA//8D&#10;AFBLAQItABQABgAIAAAAIQC2gziS/gAAAOEBAAATAAAAAAAAAAAAAAAAAAAAAABbQ29udGVudF9U&#10;eXBlc10ueG1sUEsBAi0AFAAGAAgAAAAhADj9If/WAAAAlAEAAAsAAAAAAAAAAAAAAAAALwEAAF9y&#10;ZWxzLy5yZWxzUEsBAi0AFAAGAAgAAAAhAMDdddVpAgAAMAUAAA4AAAAAAAAAAAAAAAAALgIAAGRy&#10;cy9lMm9Eb2MueG1sUEsBAi0AFAAGAAgAAAAhAF7H5TnbAAAACQEAAA8AAAAAAAAAAAAAAAAAwwQA&#10;AGRycy9kb3ducmV2LnhtbFBLBQYAAAAABAAEAPMAAADLBQAAAAA=&#10;" filled="f" strokecolor="#0a121c [484]" strokeweight="1pt"/>
                  </w:pict>
                </mc:Fallback>
              </mc:AlternateContent>
            </w:r>
          </w:p>
          <w:p w14:paraId="690A853D" w14:textId="25B83308" w:rsidR="002A76CC" w:rsidRPr="00F15CB4" w:rsidRDefault="00141BC2" w:rsidP="00A030B0">
            <w:pPr>
              <w:ind w:firstLineChars="100" w:firstLine="261"/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F5AFE">
              <w:rPr>
                <w:rFonts w:asciiTheme="minorEastAsia" w:hAnsiTheme="minorEastAsia" w:hint="eastAsia"/>
                <w:b/>
                <w:sz w:val="26"/>
                <w:szCs w:val="26"/>
              </w:rPr>
              <w:t>【</w:t>
            </w:r>
            <w:r w:rsidR="002C48A6" w:rsidRPr="004F5AFE">
              <w:rPr>
                <w:rFonts w:asciiTheme="minorEastAsia" w:hAnsiTheme="minorEastAsia" w:hint="eastAsia"/>
                <w:b/>
                <w:sz w:val="26"/>
                <w:szCs w:val="26"/>
              </w:rPr>
              <w:t>問合</w:t>
            </w:r>
            <w:r w:rsidR="00E978CF" w:rsidRPr="004F5AFE">
              <w:rPr>
                <w:rFonts w:asciiTheme="minorEastAsia" w:hAnsiTheme="minorEastAsia" w:hint="eastAsia"/>
                <w:b/>
                <w:sz w:val="26"/>
                <w:szCs w:val="26"/>
              </w:rPr>
              <w:t>わ</w:t>
            </w:r>
            <w:r w:rsidR="002C48A6" w:rsidRPr="004F5AFE">
              <w:rPr>
                <w:rFonts w:asciiTheme="minorEastAsia" w:hAnsiTheme="minorEastAsia" w:hint="eastAsia"/>
                <w:b/>
                <w:sz w:val="26"/>
                <w:szCs w:val="26"/>
              </w:rPr>
              <w:t>せ及び申込書等提出先</w:t>
            </w:r>
            <w:r w:rsidRPr="004F5AFE">
              <w:rPr>
                <w:rFonts w:asciiTheme="minorEastAsia" w:hAnsiTheme="minorEastAsia" w:hint="eastAsia"/>
                <w:b/>
                <w:sz w:val="26"/>
                <w:szCs w:val="26"/>
              </w:rPr>
              <w:t>】</w:t>
            </w:r>
          </w:p>
          <w:p w14:paraId="53A65465" w14:textId="67CD5FA6" w:rsidR="00EE60A6" w:rsidRPr="004F5AFE" w:rsidRDefault="00EE60A6" w:rsidP="004F5AFE">
            <w:pPr>
              <w:ind w:firstLineChars="200" w:firstLine="48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〒</w:t>
            </w:r>
            <w:r w:rsidR="00CC44C1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894</w:t>
            </w:r>
            <w:r w:rsidR="00211153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－</w:t>
            </w:r>
            <w:r w:rsidR="00CC44C1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0026</w:t>
            </w:r>
            <w:r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奄美市名</w:t>
            </w:r>
            <w:r w:rsidR="00141BC2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瀬港町</w:t>
            </w:r>
            <w:r w:rsidR="004F5AFE">
              <w:rPr>
                <w:rFonts w:asciiTheme="minorEastAsia" w:hAnsiTheme="minorEastAsia" w:hint="eastAsia"/>
                <w:b/>
                <w:sz w:val="24"/>
                <w:szCs w:val="24"/>
              </w:rPr>
              <w:t>15</w:t>
            </w:r>
            <w:r w:rsidR="00141BC2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番１号　紬会館７階</w:t>
            </w:r>
          </w:p>
          <w:p w14:paraId="2F007B5D" w14:textId="2BA77151" w:rsidR="00EE60A6" w:rsidRPr="004F5AFE" w:rsidRDefault="00EE60A6" w:rsidP="004619E5">
            <w:pPr>
              <w:ind w:firstLineChars="300" w:firstLine="723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奄美</w:t>
            </w:r>
            <w:r w:rsidR="00141BC2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群島広域事務組合　総務課</w:t>
            </w:r>
            <w:r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F15062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担当</w:t>
            </w:r>
            <w:r w:rsidR="00F15062">
              <w:rPr>
                <w:rFonts w:asciiTheme="minorEastAsia" w:hAnsiTheme="minorEastAsia" w:hint="eastAsia"/>
                <w:b/>
                <w:sz w:val="24"/>
                <w:szCs w:val="24"/>
              </w:rPr>
              <w:t>:</w:t>
            </w:r>
            <w:r w:rsidR="00F15062">
              <w:rPr>
                <w:rFonts w:asciiTheme="minorEastAsia" w:hAnsiTheme="minorEastAsia"/>
                <w:b/>
                <w:sz w:val="24"/>
                <w:szCs w:val="24"/>
              </w:rPr>
              <w:t>屋宮</w:t>
            </w:r>
            <w:r w:rsidR="00F15062">
              <w:rPr>
                <w:rFonts w:asciiTheme="minorEastAsia" w:hAnsiTheme="minorEastAsia" w:hint="eastAsia"/>
                <w:b/>
                <w:sz w:val="24"/>
                <w:szCs w:val="24"/>
              </w:rPr>
              <w:t>(ｵｸﾐﾔ</w:t>
            </w:r>
            <w:r w:rsidR="00F15062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)　</w:t>
            </w:r>
          </w:p>
          <w:p w14:paraId="40895C00" w14:textId="779FAA29" w:rsidR="00EE60A6" w:rsidRPr="004F5AFE" w:rsidRDefault="00F15062" w:rsidP="004619E5">
            <w:pPr>
              <w:ind w:firstLineChars="300" w:firstLine="783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D3FFF" wp14:editId="657640BD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181610</wp:posOffset>
                      </wp:positionV>
                      <wp:extent cx="1790700" cy="571500"/>
                      <wp:effectExtent l="0" t="0" r="0" b="0"/>
                      <wp:wrapNone/>
                      <wp:docPr id="136777678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A74AC" w14:textId="3AF6492F" w:rsidR="009A0105" w:rsidRPr="00F15CB4" w:rsidRDefault="009A0105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F15CB4">
                                    <w:rPr>
                                      <w:rFonts w:asciiTheme="minorEastAsia" w:hAnsiTheme="minorEastAsia" w:hint="eastAsia"/>
                                    </w:rPr>
                                    <w:t>こちらのQRコードからもご確認いただけます。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3F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75.75pt;margin-top:14.3pt;width:1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ZDKwIAAFQEAAAOAAAAZHJzL2Uyb0RvYy54bWysVEtv2zAMvg/YfxB0X+xkSdMacYosRYYB&#10;QVsgHXpWZCk2IIuapMTOfv0o2Xms7WnYRSZF6uPro2f3ba3IQVhXgc7pcJBSIjSHotK7nP58WX25&#10;pcR5pgumQIucHoWj9/PPn2aNycQISlCFsARBtMsak9PSe5MlieOlqJkbgBEajRJszTyqdpcUljWI&#10;XqtklKY3SQO2MBa4cA5vHzojnUd8KQX3T1I64YnKKebm42njuQ1nMp+xbGeZKSvep8H+IYuaVRqD&#10;nqEemGdkb6t3UHXFLTiQfsChTkDKiotYA1YzTN9UsymZEbEWbI4z5za5/wfLHw8b82yJb79BiwMM&#10;DWmMyxxehnpaaevwxUwJ2rGFx3PbROsJD4+md+k0RRNH22Q6nKCMMMnltbHOfxdQkyDk1OJYYrfY&#10;Ye1853pyCcEcqKpYVUpFJVBBLJUlB4ZDVD7miOB/eSlNmpzefJ2kEVhDeN4hK425XGoKkm+3bV/o&#10;Fooj1m+ho4YzfFVhkmvm/DOzyAWsC/ntn/CQCjAI9BIlJdjfH90HfxwRWilpkFs5db/2zApK1A+N&#10;w7sbjseBjFEZT6YjVOy1ZXtt0ft6CVj5EDfJ8CgGf69OorRQv+IaLEJUNDHNMXZO/Ulc+o7xuEZc&#10;LBbRCelnmF/rjeEBOnQ6jOClfWXW9HPyOOFHOLGQZW/G1fmGlxoWew+yirMMDe662vcdqRvZ0K9Z&#10;2I1rPXpdfgbzPwAAAP//AwBQSwMEFAAGAAgAAAAhAJ6AM/vhAAAACwEAAA8AAABkcnMvZG93bnJl&#10;di54bWxMj09Pg0AQxe8mfofNmHgxdqGEtkGWxhj/JN4s2sbblh2ByM4Sdgv47Z2e9Dbz3sub3+Tb&#10;2XZixMG3jhTEiwgEUuVMS7WC9/LpdgPCB01Gd45QwQ962BaXF7nOjJvoDcddqAWXkM+0giaEPpPS&#10;Vw1a7ReuR2Lvyw1WB16HWppBT1xuO7mMopW0uiW+0OgeHxqsvncnq+Dzpj68+vn5Y0rSpH98Gcv1&#10;3pRKXV/N93cgAs7hLwxnfEaHgpmO7kTGi07BOo1TjipYblYgzoEoSVg58hSzJItc/v+h+AUAAP//&#10;AwBQSwECLQAUAAYACAAAACEAtoM4kv4AAADhAQAAEwAAAAAAAAAAAAAAAAAAAAAAW0NvbnRlbnRf&#10;VHlwZXNdLnhtbFBLAQItABQABgAIAAAAIQA4/SH/1gAAAJQBAAALAAAAAAAAAAAAAAAAAC8BAABf&#10;cmVscy8ucmVsc1BLAQItABQABgAIAAAAIQBWI5ZDKwIAAFQEAAAOAAAAAAAAAAAAAAAAAC4CAABk&#10;cnMvZTJvRG9jLnhtbFBLAQItABQABgAIAAAAIQCegDP74QAAAAsBAAAPAAAAAAAAAAAAAAAAAIUE&#10;AABkcnMvZG93bnJldi54bWxQSwUGAAAAAAQABADzAAAAkwUAAAAA&#10;" fillcolor="white [3201]" stroked="f" strokeweight=".5pt">
                      <v:textbox>
                        <w:txbxContent>
                          <w:p w14:paraId="30AA74AC" w14:textId="3AF6492F" w:rsidR="009A0105" w:rsidRPr="00F15CB4" w:rsidRDefault="009A010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15CB4">
                              <w:rPr>
                                <w:rFonts w:asciiTheme="minorEastAsia" w:hAnsiTheme="minorEastAsia" w:hint="eastAsia"/>
                              </w:rPr>
                              <w:t>こちらのQRコードからもご確認いただけます。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BC2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TEL </w:t>
            </w:r>
            <w:r w:rsidR="00EE60A6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0997-52-</w:t>
            </w:r>
            <w:r w:rsidR="00141BC2"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6032 </w:t>
            </w:r>
          </w:p>
          <w:p w14:paraId="10111824" w14:textId="176580D8" w:rsidR="00DF417D" w:rsidRPr="004F5AFE" w:rsidRDefault="00141BC2" w:rsidP="004F5AFE">
            <w:pPr>
              <w:ind w:firstLineChars="200" w:firstLine="48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F5AFE">
              <w:rPr>
                <w:rFonts w:asciiTheme="minorEastAsia" w:hAnsiTheme="minorEastAsia" w:hint="eastAsia"/>
                <w:b/>
                <w:sz w:val="24"/>
                <w:szCs w:val="24"/>
              </w:rPr>
              <w:t>※電子メールでのお問い合わせは受け付けておりません。</w:t>
            </w:r>
          </w:p>
          <w:p w14:paraId="61626402" w14:textId="77777777" w:rsidR="009A0105" w:rsidRDefault="009A0105" w:rsidP="00F77BE1">
            <w:pPr>
              <w:ind w:firstLineChars="100" w:firstLine="261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  <w:p w14:paraId="12206045" w14:textId="354292E2" w:rsidR="00F15062" w:rsidRPr="00A030B0" w:rsidRDefault="00F15062" w:rsidP="00F77BE1">
            <w:pPr>
              <w:ind w:firstLineChars="100" w:firstLine="261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</w:tbl>
    <w:p w14:paraId="2019AA3D" w14:textId="5CA3B605" w:rsidR="00C9706D" w:rsidRPr="003C2A2B" w:rsidRDefault="00C9706D" w:rsidP="00A91167">
      <w:pPr>
        <w:rPr>
          <w:sz w:val="26"/>
          <w:szCs w:val="26"/>
        </w:rPr>
      </w:pPr>
    </w:p>
    <w:sectPr w:rsidR="00C9706D" w:rsidRPr="003C2A2B" w:rsidSect="003C2A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86AD7" w14:textId="77777777" w:rsidR="00E22CC9" w:rsidRDefault="00E22CC9" w:rsidP="002A76CC">
      <w:r>
        <w:separator/>
      </w:r>
    </w:p>
  </w:endnote>
  <w:endnote w:type="continuationSeparator" w:id="0">
    <w:p w14:paraId="322A9CF5" w14:textId="77777777" w:rsidR="00E22CC9" w:rsidRDefault="00E22CC9" w:rsidP="002A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FB17" w14:textId="77777777" w:rsidR="00E22CC9" w:rsidRDefault="00E22CC9" w:rsidP="002A76CC">
      <w:r>
        <w:separator/>
      </w:r>
    </w:p>
  </w:footnote>
  <w:footnote w:type="continuationSeparator" w:id="0">
    <w:p w14:paraId="7AA40739" w14:textId="77777777" w:rsidR="00E22CC9" w:rsidRDefault="00E22CC9" w:rsidP="002A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F2C3A"/>
    <w:multiLevelType w:val="hybridMultilevel"/>
    <w:tmpl w:val="66648EEC"/>
    <w:lvl w:ilvl="0" w:tplc="15ACE5D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F7914"/>
    <w:multiLevelType w:val="hybridMultilevel"/>
    <w:tmpl w:val="EF7894AE"/>
    <w:lvl w:ilvl="0" w:tplc="FD565BEC">
      <w:start w:val="1"/>
      <w:numFmt w:val="decimalFullWidth"/>
      <w:lvlText w:val="（%1）"/>
      <w:lvlJc w:val="left"/>
      <w:pPr>
        <w:ind w:left="83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num w:numId="1" w16cid:durableId="1147169974">
    <w:abstractNumId w:val="1"/>
  </w:num>
  <w:num w:numId="2" w16cid:durableId="75971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C7"/>
    <w:rsid w:val="000050BB"/>
    <w:rsid w:val="000112AD"/>
    <w:rsid w:val="00034650"/>
    <w:rsid w:val="00034AB0"/>
    <w:rsid w:val="00035CAD"/>
    <w:rsid w:val="000423BD"/>
    <w:rsid w:val="00074215"/>
    <w:rsid w:val="000A2CEA"/>
    <w:rsid w:val="000D7E47"/>
    <w:rsid w:val="00132E46"/>
    <w:rsid w:val="00141BC2"/>
    <w:rsid w:val="00153579"/>
    <w:rsid w:val="00183AB0"/>
    <w:rsid w:val="00211153"/>
    <w:rsid w:val="002277A7"/>
    <w:rsid w:val="00253758"/>
    <w:rsid w:val="00265079"/>
    <w:rsid w:val="002740F6"/>
    <w:rsid w:val="002A76CC"/>
    <w:rsid w:val="002C48A6"/>
    <w:rsid w:val="00342535"/>
    <w:rsid w:val="00360F03"/>
    <w:rsid w:val="003C2A2B"/>
    <w:rsid w:val="003F78D5"/>
    <w:rsid w:val="00421AF0"/>
    <w:rsid w:val="004619E5"/>
    <w:rsid w:val="004945AA"/>
    <w:rsid w:val="00497EE7"/>
    <w:rsid w:val="004F5AFE"/>
    <w:rsid w:val="0050326A"/>
    <w:rsid w:val="00522F1F"/>
    <w:rsid w:val="005330E3"/>
    <w:rsid w:val="00557C08"/>
    <w:rsid w:val="00585F6D"/>
    <w:rsid w:val="005944FB"/>
    <w:rsid w:val="005C24E3"/>
    <w:rsid w:val="00671B87"/>
    <w:rsid w:val="00681368"/>
    <w:rsid w:val="006953C1"/>
    <w:rsid w:val="00703284"/>
    <w:rsid w:val="007150F5"/>
    <w:rsid w:val="007536EE"/>
    <w:rsid w:val="007E7745"/>
    <w:rsid w:val="00834F86"/>
    <w:rsid w:val="00941B14"/>
    <w:rsid w:val="00944447"/>
    <w:rsid w:val="009A0105"/>
    <w:rsid w:val="009C16BB"/>
    <w:rsid w:val="00A030B0"/>
    <w:rsid w:val="00A07E5F"/>
    <w:rsid w:val="00A11BC4"/>
    <w:rsid w:val="00A219D6"/>
    <w:rsid w:val="00A66B46"/>
    <w:rsid w:val="00A879BC"/>
    <w:rsid w:val="00A91167"/>
    <w:rsid w:val="00AF09E6"/>
    <w:rsid w:val="00B0283A"/>
    <w:rsid w:val="00B04359"/>
    <w:rsid w:val="00B84929"/>
    <w:rsid w:val="00B92B88"/>
    <w:rsid w:val="00BE04F2"/>
    <w:rsid w:val="00C25AC7"/>
    <w:rsid w:val="00C52CE1"/>
    <w:rsid w:val="00C569D7"/>
    <w:rsid w:val="00C846EB"/>
    <w:rsid w:val="00C9706D"/>
    <w:rsid w:val="00CA6751"/>
    <w:rsid w:val="00CC44C1"/>
    <w:rsid w:val="00CD2FA3"/>
    <w:rsid w:val="00CF0AAA"/>
    <w:rsid w:val="00D2677E"/>
    <w:rsid w:val="00D464A6"/>
    <w:rsid w:val="00D624BC"/>
    <w:rsid w:val="00D9214E"/>
    <w:rsid w:val="00D96ACC"/>
    <w:rsid w:val="00DB2CF7"/>
    <w:rsid w:val="00DD7CC9"/>
    <w:rsid w:val="00DD7F89"/>
    <w:rsid w:val="00DF2B87"/>
    <w:rsid w:val="00DF417D"/>
    <w:rsid w:val="00E10E86"/>
    <w:rsid w:val="00E22CC9"/>
    <w:rsid w:val="00E978CF"/>
    <w:rsid w:val="00EB59B9"/>
    <w:rsid w:val="00EE60A6"/>
    <w:rsid w:val="00F15062"/>
    <w:rsid w:val="00F15CB4"/>
    <w:rsid w:val="00F53C0A"/>
    <w:rsid w:val="00F77BE1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85024"/>
  <w15:docId w15:val="{20D5F566-C5C3-4326-9604-3CDD7594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6CC"/>
  </w:style>
  <w:style w:type="paragraph" w:styleId="a6">
    <w:name w:val="footer"/>
    <w:basedOn w:val="a"/>
    <w:link w:val="a7"/>
    <w:uiPriority w:val="99"/>
    <w:unhideWhenUsed/>
    <w:rsid w:val="002A7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6CC"/>
  </w:style>
  <w:style w:type="paragraph" w:styleId="a8">
    <w:name w:val="Balloon Text"/>
    <w:basedOn w:val="a"/>
    <w:link w:val="a9"/>
    <w:uiPriority w:val="99"/>
    <w:semiHidden/>
    <w:unhideWhenUsed/>
    <w:rsid w:val="00B0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8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10E86"/>
    <w:pPr>
      <w:ind w:leftChars="400" w:left="840"/>
    </w:pPr>
    <w:rPr>
      <w:rFonts w:eastAsia="ＭＳ Ｐゴシック"/>
      <w:sz w:val="22"/>
    </w:rPr>
  </w:style>
  <w:style w:type="character" w:styleId="ab">
    <w:name w:val="Hyperlink"/>
    <w:basedOn w:val="a0"/>
    <w:uiPriority w:val="99"/>
    <w:unhideWhenUsed/>
    <w:rsid w:val="00D96AC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6ACC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3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6F32-17F7-422B-B0F8-EB52F7A3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KOUIKI07</cp:lastModifiedBy>
  <cp:revision>5</cp:revision>
  <cp:lastPrinted>2025-07-17T07:45:00Z</cp:lastPrinted>
  <dcterms:created xsi:type="dcterms:W3CDTF">2025-07-17T07:50:00Z</dcterms:created>
  <dcterms:modified xsi:type="dcterms:W3CDTF">2025-07-31T00:06:00Z</dcterms:modified>
</cp:coreProperties>
</file>