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44" w:rsidRPr="00815144" w:rsidRDefault="00815144" w:rsidP="0081514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15144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>漁具機器類購入費助成事業実施要領</w:t>
      </w: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15144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第１　趣　旨</w:t>
      </w: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151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経営状況が厳しい本村の水産業従事者の経営の安定を図るため、漁具機器類等の購入助成事業を実施し、漁業所得と生産意欲の向上による本村水産業の振興を目的とする。</w:t>
      </w: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15144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第２　助成の内容</w:t>
      </w: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151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漁船に設置する漁具（機器類：船舶に設置する機器）で購入価格が１０万円以上の物について、半額の助成を行う。但し、</w:t>
      </w:r>
      <w:r w:rsidRPr="008151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前年度に助成を受けた漁具と同等の物は３年間は対象外とする。</w:t>
      </w:r>
      <w:r w:rsidRPr="008151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年度を通して、２回の購入分までを対象とする。船舶本体･船舶の機器･漁具等の修繕等に関する費用は対象外とする。</w:t>
      </w: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15144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第３　助成の限度</w:t>
      </w: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151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助成の限度額は、</w:t>
      </w:r>
      <w:r w:rsidRPr="008151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漁具（機器類）については、５００，０００円</w:t>
      </w:r>
      <w:r w:rsidRPr="008151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とする。</w:t>
      </w: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15144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第４　助成の対象者</w:t>
      </w: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151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この助成事業の対象者は、</w:t>
      </w:r>
      <w:r w:rsidRPr="008151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shd w:val="pct20" w:color="000000" w:fill="auto"/>
        </w:rPr>
        <w:t>本村に居住している奄美漁協正組合員（漁船登録者のみ）</w:t>
      </w:r>
      <w:r w:rsidRPr="008151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とする。ただし，</w:t>
      </w:r>
      <w:r w:rsidRPr="008151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過年度分の村税等の各種納付金の未納者については、対象としない</w:t>
      </w:r>
      <w:r w:rsidRPr="008151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こととする。</w:t>
      </w: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15144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第５　助成の申請</w:t>
      </w: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151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漁具（機器類）の助成を受けようとするものは、申請書を大和村長に提出し、承認を受けなければならない。また、申請時に漁具の購入先・品名・規格等明細書（見積書・カタログ）を添付すること。</w:t>
      </w: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15144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第６　助成の申請期間</w:t>
      </w:r>
    </w:p>
    <w:p w:rsidR="00815144" w:rsidRPr="00815144" w:rsidRDefault="00815144" w:rsidP="0081514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151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申請期間は、令和５年４月２５日～令和６年２月１日までとする。</w:t>
      </w: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15144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lastRenderedPageBreak/>
        <w:t>第７　助成の決定</w:t>
      </w: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151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村長は、漁具（機器類）助成の申請内容が適当であると認めた場合は、助成金交付決定通知を交付する。</w:t>
      </w: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15144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第８　助成の期間</w:t>
      </w: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151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令和５年４月１日～令和６年３月３１日までとする。</w:t>
      </w: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15144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第９　助成の方法及び助成金支払い</w:t>
      </w:r>
      <w:r w:rsidRPr="008151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151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村からの助成金決定通知者は、漁具を購入した後、</w:t>
      </w:r>
      <w:r w:rsidRPr="008151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shd w:val="pct20" w:color="000000" w:fill="auto"/>
        </w:rPr>
        <w:t>その領収書（写し）又は支払計画書（ローン申込書等の写し（消費者金融等は除く））</w:t>
      </w:r>
      <w:r w:rsidRPr="008151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を村へ提出し、村は限度額の範囲内で半額を助成する。</w:t>
      </w: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15144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第</w:t>
      </w:r>
      <w:r w:rsidRPr="0081514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>10</w:t>
      </w:r>
      <w:r w:rsidRPr="00815144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　確認検査</w:t>
      </w: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151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漁具（機器類）については、産業振興課長、まほろばやまと漁業集落役員</w:t>
      </w:r>
      <w:r w:rsidRPr="0081514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81514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1</w:t>
      </w:r>
      <w:r w:rsidRPr="008151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</w:t>
      </w:r>
      <w:r w:rsidRPr="0081514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8151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が立ち合いのもと確認検査を行う。</w:t>
      </w: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15144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第</w:t>
      </w:r>
      <w:r w:rsidRPr="0081514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>11</w:t>
      </w:r>
      <w:r w:rsidRPr="00815144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　支払い方法</w:t>
      </w: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151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助成対象者への支払は、月締めで行う。</w:t>
      </w: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15144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第</w:t>
      </w:r>
      <w:r w:rsidRPr="0081514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>12</w:t>
      </w:r>
      <w:r w:rsidRPr="00815144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　その他</w:t>
      </w: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151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この要領に定めるもののほか、必要な事項は村長が別に定めるものとする。</w:t>
      </w: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15144" w:rsidRDefault="00815144" w:rsidP="0081514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81514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8151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:rsidR="00815144" w:rsidRDefault="00815144" w:rsidP="0081514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15144" w:rsidRDefault="00815144" w:rsidP="0081514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15144" w:rsidRDefault="00815144" w:rsidP="0081514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15144" w:rsidRDefault="00815144" w:rsidP="0081514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15144" w:rsidRDefault="00815144" w:rsidP="0081514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15144" w:rsidRDefault="00815144" w:rsidP="0081514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15144" w:rsidRDefault="00815144" w:rsidP="0081514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15144" w:rsidRDefault="00815144" w:rsidP="0081514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</w:pP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151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 xml:space="preserve">　　</w:t>
      </w:r>
      <w:r w:rsidRPr="0081514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8151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附　則</w:t>
      </w: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151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この実施要領は，平成３１年４月１日から施行する。</w:t>
      </w: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151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附　則</w:t>
      </w: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151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この実施要領は，平成２９年４月１日から施行する。</w:t>
      </w: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1514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</w:t>
      </w:r>
      <w:r w:rsidRPr="008151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附　則</w:t>
      </w:r>
    </w:p>
    <w:p w:rsidR="00815144" w:rsidRPr="00815144" w:rsidRDefault="00815144" w:rsidP="0081514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151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この実施要領は，令和４年４月１日から施行する。</w:t>
      </w: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151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附　則</w:t>
      </w:r>
    </w:p>
    <w:p w:rsidR="00815144" w:rsidRPr="00815144" w:rsidRDefault="00815144" w:rsidP="00815144">
      <w:pPr>
        <w:overflowPunct w:val="0"/>
        <w:ind w:firstLineChars="400" w:firstLine="96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151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この実施要領は，令和５年４月１日から施行する。</w:t>
      </w: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15144" w:rsidRPr="00815144" w:rsidRDefault="00815144" w:rsidP="00815144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</w:pPr>
    </w:p>
    <w:p w:rsidR="00815144" w:rsidRDefault="00815144" w:rsidP="00815144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8151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>【事務の流れ】</w:t>
      </w:r>
    </w:p>
    <w:p w:rsidR="00815144" w:rsidRPr="00815144" w:rsidRDefault="00815144" w:rsidP="00815144">
      <w:pPr>
        <w:overflowPunct w:val="0"/>
        <w:jc w:val="center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</w:pPr>
    </w:p>
    <w:p w:rsidR="00815144" w:rsidRDefault="00815144" w:rsidP="00815144">
      <w:pPr>
        <w:overflowPunct w:val="0"/>
        <w:jc w:val="center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8151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bdr w:val="single" w:sz="4" w:space="0" w:color="auto"/>
        </w:rPr>
        <w:t>申請（漁業者が村へ申請をする）</w:t>
      </w:r>
      <w:r w:rsidRPr="0081514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</w:t>
      </w:r>
    </w:p>
    <w:p w:rsidR="00815144" w:rsidRPr="00815144" w:rsidRDefault="00815144" w:rsidP="0081514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15144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↓</w:t>
      </w:r>
    </w:p>
    <w:p w:rsidR="00815144" w:rsidRDefault="00815144" w:rsidP="00815144">
      <w:pPr>
        <w:overflowPunct w:val="0"/>
        <w:jc w:val="center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8151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bdr w:val="single" w:sz="4" w:space="0" w:color="auto"/>
        </w:rPr>
        <w:t>村の審査（申請に対し審査を行い，助成の決定）</w:t>
      </w:r>
      <w:r w:rsidRPr="0081514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</w:t>
      </w:r>
    </w:p>
    <w:p w:rsidR="00815144" w:rsidRPr="00815144" w:rsidRDefault="00815144" w:rsidP="0081514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15144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↓</w:t>
      </w:r>
    </w:p>
    <w:p w:rsidR="00815144" w:rsidRDefault="00815144" w:rsidP="00815144">
      <w:pPr>
        <w:overflowPunct w:val="0"/>
        <w:jc w:val="center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8151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bdr w:val="single" w:sz="4" w:space="0" w:color="auto"/>
        </w:rPr>
        <w:t>助成決定通知及び交付（助成決定通知の交付）</w:t>
      </w:r>
      <w:r w:rsidRPr="0081514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</w:t>
      </w:r>
    </w:p>
    <w:p w:rsidR="00815144" w:rsidRPr="00815144" w:rsidRDefault="00815144" w:rsidP="0081514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15144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↓</w:t>
      </w:r>
    </w:p>
    <w:p w:rsidR="00815144" w:rsidRDefault="00815144" w:rsidP="00815144">
      <w:pPr>
        <w:overflowPunct w:val="0"/>
        <w:jc w:val="center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8151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bdr w:val="single" w:sz="4" w:space="0" w:color="auto"/>
        </w:rPr>
        <w:t>助成金の請求（助成対象者は，漁具購入費支払後，領収書を添付し村へ請求，又は支払計画書を添付し村へ請求）</w:t>
      </w:r>
      <w:r w:rsidRPr="0081514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</w:t>
      </w:r>
    </w:p>
    <w:p w:rsidR="00815144" w:rsidRPr="00815144" w:rsidRDefault="00815144" w:rsidP="0081514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15144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↓</w:t>
      </w:r>
    </w:p>
    <w:p w:rsidR="00815144" w:rsidRDefault="00815144" w:rsidP="00815144">
      <w:pPr>
        <w:overflowPunct w:val="0"/>
        <w:jc w:val="center"/>
        <w:textAlignment w:val="baseline"/>
        <w:rPr>
          <w:rFonts w:ascii="Times New Roman" w:eastAsia="ＭＳ 明朝" w:hAnsi="Times New Roman" w:cs="Times New Roman"/>
          <w:color w:val="000000"/>
          <w:kern w:val="0"/>
          <w:sz w:val="16"/>
          <w:szCs w:val="16"/>
        </w:rPr>
      </w:pPr>
      <w:r w:rsidRPr="008151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bdr w:val="single" w:sz="4" w:space="0" w:color="auto"/>
        </w:rPr>
        <w:t>村が助成金の支払い（助成対象者へ支払い）</w:t>
      </w:r>
      <w:r w:rsidRPr="0081514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</w:t>
      </w:r>
      <w:r w:rsidRPr="00815144">
        <w:rPr>
          <w:rFonts w:ascii="Times New Roman" w:eastAsia="ＭＳ 明朝" w:hAnsi="Times New Roman" w:cs="ＭＳ 明朝" w:hint="eastAsia"/>
          <w:color w:val="000000"/>
          <w:kern w:val="0"/>
          <w:sz w:val="16"/>
          <w:szCs w:val="16"/>
        </w:rPr>
        <w:t xml:space="preserve">　</w:t>
      </w:r>
      <w:r w:rsidRPr="00815144">
        <w:rPr>
          <w:rFonts w:ascii="Times New Roman" w:eastAsia="ＭＳ 明朝" w:hAnsi="Times New Roman" w:cs="Times New Roman"/>
          <w:color w:val="000000"/>
          <w:kern w:val="0"/>
          <w:sz w:val="16"/>
          <w:szCs w:val="16"/>
        </w:rPr>
        <w:t xml:space="preserve"> </w:t>
      </w:r>
    </w:p>
    <w:p w:rsidR="00815144" w:rsidRPr="00815144" w:rsidRDefault="00815144" w:rsidP="0081514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15144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↓</w:t>
      </w:r>
    </w:p>
    <w:p w:rsidR="00815144" w:rsidRPr="00815144" w:rsidRDefault="00815144" w:rsidP="0081514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  <w:bdr w:val="single" w:sz="4" w:space="0" w:color="auto"/>
        </w:rPr>
      </w:pPr>
      <w:r w:rsidRPr="008151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bdr w:val="single" w:sz="4" w:space="0" w:color="auto"/>
        </w:rPr>
        <w:t>完成報告書作成</w:t>
      </w:r>
      <w:r w:rsidRPr="00815144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bdr w:val="single" w:sz="4" w:space="0" w:color="auto"/>
        </w:rPr>
        <w:t xml:space="preserve">  </w:t>
      </w:r>
      <w:r w:rsidRPr="008151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bdr w:val="single" w:sz="4" w:space="0" w:color="auto"/>
        </w:rPr>
        <w:t>確認検査を行い、完成調査を提出する。</w:t>
      </w:r>
      <w:bookmarkStart w:id="0" w:name="_GoBack"/>
      <w:bookmarkEnd w:id="0"/>
    </w:p>
    <w:p w:rsidR="00D239FB" w:rsidRPr="00815144" w:rsidRDefault="00D239FB" w:rsidP="00815144">
      <w:pPr>
        <w:jc w:val="center"/>
      </w:pPr>
    </w:p>
    <w:sectPr w:rsidR="00D239FB" w:rsidRPr="00815144" w:rsidSect="00815144"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A8"/>
    <w:rsid w:val="00330DA8"/>
    <w:rsid w:val="00815144"/>
    <w:rsid w:val="00D2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E7F745"/>
  <w15:chartTrackingRefBased/>
  <w15:docId w15:val="{BDFDE5C3-E48C-4604-A7FA-8CA18BB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髙梨　七海</dc:creator>
  <cp:keywords/>
  <dc:description/>
  <cp:lastModifiedBy>髙梨　七海</cp:lastModifiedBy>
  <cp:revision>2</cp:revision>
  <dcterms:created xsi:type="dcterms:W3CDTF">2023-11-14T04:44:00Z</dcterms:created>
  <dcterms:modified xsi:type="dcterms:W3CDTF">2023-11-14T04:47:00Z</dcterms:modified>
</cp:coreProperties>
</file>